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BCD" w:rsidRPr="00715331" w:rsidRDefault="00715331" w:rsidP="007153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5331">
        <w:rPr>
          <w:rFonts w:ascii="Times New Roman" w:hAnsi="Times New Roman" w:cs="Times New Roman"/>
          <w:b/>
          <w:sz w:val="24"/>
          <w:szCs w:val="24"/>
        </w:rPr>
        <w:t>ELEG.G. d.o.o. u stečaju</w:t>
      </w:r>
    </w:p>
    <w:p w:rsidR="00715331" w:rsidRPr="00715331" w:rsidRDefault="00715331" w:rsidP="007153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5331">
        <w:rPr>
          <w:rFonts w:ascii="Times New Roman" w:hAnsi="Times New Roman" w:cs="Times New Roman"/>
          <w:b/>
          <w:sz w:val="24"/>
          <w:szCs w:val="24"/>
        </w:rPr>
        <w:t>Omladinska 12, Ivanić-Grad</w:t>
      </w:r>
    </w:p>
    <w:p w:rsidR="00715331" w:rsidRDefault="00715331" w:rsidP="007153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5331">
        <w:rPr>
          <w:rFonts w:ascii="Times New Roman" w:hAnsi="Times New Roman" w:cs="Times New Roman"/>
          <w:b/>
          <w:sz w:val="24"/>
          <w:szCs w:val="24"/>
        </w:rPr>
        <w:t>OIB: 87659261356</w:t>
      </w:r>
    </w:p>
    <w:p w:rsidR="00715331" w:rsidRDefault="00715331" w:rsidP="007153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15331" w:rsidRDefault="00715331" w:rsidP="007153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Stečajni upravitelj:</w:t>
      </w:r>
    </w:p>
    <w:p w:rsidR="00715331" w:rsidRDefault="00715331" w:rsidP="007153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Domagoj Krpačić, dipl. oec.</w:t>
      </w:r>
    </w:p>
    <w:p w:rsidR="00715331" w:rsidRDefault="00715331" w:rsidP="007153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Stupno 66, 44000 Sisak</w:t>
      </w:r>
    </w:p>
    <w:p w:rsidR="00715331" w:rsidRDefault="00715331" w:rsidP="00715331">
      <w:pPr>
        <w:spacing w:after="0" w:line="48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15331" w:rsidRDefault="00715331" w:rsidP="00715331">
      <w:pPr>
        <w:spacing w:after="0" w:line="48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15331" w:rsidRDefault="00715331" w:rsidP="00715331">
      <w:pPr>
        <w:spacing w:after="0" w:line="48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TRGOVAČKI SUD U ZAGREBU</w:t>
      </w:r>
    </w:p>
    <w:p w:rsidR="00715331" w:rsidRDefault="00715331" w:rsidP="00715331">
      <w:pPr>
        <w:spacing w:after="0" w:line="48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 poslovni broj: 7 St-372/15</w:t>
      </w:r>
    </w:p>
    <w:p w:rsidR="00715331" w:rsidRPr="00715331" w:rsidRDefault="00715331" w:rsidP="00715331">
      <w:pPr>
        <w:spacing w:after="0" w:line="48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15331" w:rsidRPr="00715331" w:rsidRDefault="00715331" w:rsidP="007153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  <w:r w:rsidRPr="007153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 xml:space="preserve">TABLICE STEČAJNOG UPRAVITELJA </w:t>
      </w:r>
    </w:p>
    <w:p w:rsidR="00715331" w:rsidRDefault="00715331" w:rsidP="007153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  <w:r w:rsidRPr="007153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 xml:space="preserve">ZA ISPITNO ROČIŠTE ZAKAZANO ZA DAN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30</w:t>
      </w:r>
      <w:r w:rsidRPr="007153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03</w:t>
      </w:r>
      <w:r w:rsidRPr="007153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.201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6</w:t>
      </w:r>
      <w:r w:rsidRPr="007153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.</w:t>
      </w:r>
    </w:p>
    <w:p w:rsidR="00715331" w:rsidRDefault="00715331" w:rsidP="007153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</w:p>
    <w:p w:rsidR="00715331" w:rsidRDefault="00715331" w:rsidP="0071533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</w:p>
    <w:p w:rsidR="00715331" w:rsidRDefault="00715331" w:rsidP="0071533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</w:p>
    <w:p w:rsidR="00715331" w:rsidRDefault="00715331" w:rsidP="0071533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Tražbine vjerovnika 2. višeg isplatnog reda utvrđene u cijelosti: </w:t>
      </w:r>
    </w:p>
    <w:p w:rsidR="00715331" w:rsidRDefault="00715331" w:rsidP="00715331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15331" w:rsidRDefault="00715331" w:rsidP="00715331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15331" w:rsidRDefault="00715331" w:rsidP="007153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191" w:type="dxa"/>
        <w:tblInd w:w="97" w:type="dxa"/>
        <w:tblLook w:val="04A0"/>
      </w:tblPr>
      <w:tblGrid>
        <w:gridCol w:w="512"/>
        <w:gridCol w:w="890"/>
        <w:gridCol w:w="3946"/>
        <w:gridCol w:w="1207"/>
        <w:gridCol w:w="1318"/>
        <w:gridCol w:w="1318"/>
      </w:tblGrid>
      <w:tr w:rsidR="00715331" w:rsidRPr="00A21F96" w:rsidTr="00BD73D1">
        <w:trPr>
          <w:trHeight w:val="30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R.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Br.</w:t>
            </w:r>
          </w:p>
        </w:tc>
        <w:tc>
          <w:tcPr>
            <w:tcW w:w="39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Vjerovnik i adresa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Osnova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Prijavljeno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Utvrđeno</w:t>
            </w:r>
          </w:p>
        </w:tc>
      </w:tr>
      <w:tr w:rsidR="00715331" w:rsidRPr="00A21F96" w:rsidTr="00BD73D1">
        <w:trPr>
          <w:trHeight w:val="300"/>
        </w:trPr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Br.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Prijave</w:t>
            </w:r>
          </w:p>
        </w:tc>
        <w:tc>
          <w:tcPr>
            <w:tcW w:w="3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tražbine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15331" w:rsidRPr="00A21F96" w:rsidTr="00BD73D1">
        <w:trPr>
          <w:trHeight w:val="30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39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CROATIA OSIGURANJE d.d.  Miramrska 22 ,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Polica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 xml:space="preserve">1.158,45 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 xml:space="preserve">1.158,45 </w:t>
            </w:r>
          </w:p>
        </w:tc>
      </w:tr>
      <w:tr w:rsidR="00715331" w:rsidRPr="00A21F96" w:rsidTr="00BD73D1">
        <w:trPr>
          <w:trHeight w:val="30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Zagreb, OIB: 26187994862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osiguranja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15331" w:rsidRPr="00A21F96" w:rsidTr="00BD73D1">
        <w:trPr>
          <w:trHeight w:val="300"/>
        </w:trPr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3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SE-MARK d.o.o. , Bjelovarska 36a,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 xml:space="preserve">RAČUNI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 xml:space="preserve">52.481,44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 xml:space="preserve">52.481,44 </w:t>
            </w:r>
          </w:p>
        </w:tc>
      </w:tr>
      <w:tr w:rsidR="00715331" w:rsidRPr="00A21F96" w:rsidTr="00BD73D1">
        <w:trPr>
          <w:trHeight w:val="30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Sesvete, OIB: 84661725029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15331" w:rsidRPr="00A21F96" w:rsidTr="00BD73D1">
        <w:trPr>
          <w:trHeight w:val="300"/>
        </w:trPr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w="3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MUNJA d.d., Koledevčina 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 xml:space="preserve">Rješenje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 xml:space="preserve">16.255,74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 xml:space="preserve">16.255,74 </w:t>
            </w:r>
          </w:p>
        </w:tc>
      </w:tr>
      <w:tr w:rsidR="00715331" w:rsidRPr="00A21F96" w:rsidTr="00BD73D1">
        <w:trPr>
          <w:trHeight w:val="30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Zagreb, OIB:  18961224564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o ovrsi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15331" w:rsidRPr="00A21F96" w:rsidTr="00BD73D1">
        <w:trPr>
          <w:trHeight w:val="300"/>
        </w:trPr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5.</w:t>
            </w:r>
          </w:p>
        </w:tc>
        <w:tc>
          <w:tcPr>
            <w:tcW w:w="3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Stanje por.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 xml:space="preserve">117.970,96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 xml:space="preserve">117.970,96 </w:t>
            </w:r>
          </w:p>
        </w:tc>
      </w:tr>
      <w:tr w:rsidR="00715331" w:rsidRPr="00A21F96" w:rsidTr="00BD73D1">
        <w:trPr>
          <w:trHeight w:val="30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 xml:space="preserve">MINISTARSTVO FINANCIJA 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obveznika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15331" w:rsidRPr="00A21F96" w:rsidTr="00BD73D1">
        <w:trPr>
          <w:trHeight w:val="300"/>
        </w:trPr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5.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6.</w:t>
            </w:r>
          </w:p>
        </w:tc>
        <w:tc>
          <w:tcPr>
            <w:tcW w:w="3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HRVATSKE VODE,  Ulica gra. Vukovara 220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Ovršna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 xml:space="preserve">1.228,33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 xml:space="preserve">1.228,33 </w:t>
            </w:r>
          </w:p>
        </w:tc>
      </w:tr>
      <w:tr w:rsidR="00715331" w:rsidRPr="00A21F96" w:rsidTr="00BD73D1">
        <w:trPr>
          <w:trHeight w:val="30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 xml:space="preserve"> Zagreb, OIB: 28921383001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isprava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15331" w:rsidRPr="00A21F96" w:rsidTr="00BD73D1">
        <w:trPr>
          <w:trHeight w:val="300"/>
        </w:trPr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6.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7.</w:t>
            </w:r>
          </w:p>
        </w:tc>
        <w:tc>
          <w:tcPr>
            <w:tcW w:w="3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PRIVREDNA BANKA ZAGREB d.d. Radnička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 xml:space="preserve">Ugovori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 xml:space="preserve">894.666,71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 xml:space="preserve">894.666,71 </w:t>
            </w:r>
          </w:p>
        </w:tc>
      </w:tr>
      <w:tr w:rsidR="00715331" w:rsidRPr="00A21F96" w:rsidTr="00BD73D1">
        <w:trPr>
          <w:trHeight w:val="30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cesta 50, Zagreb, OIB:  02535697732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o kreditu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15331" w:rsidRPr="00A21F96" w:rsidTr="00BD73D1">
        <w:trPr>
          <w:trHeight w:val="300"/>
        </w:trPr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7.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8.</w:t>
            </w:r>
          </w:p>
        </w:tc>
        <w:tc>
          <w:tcPr>
            <w:tcW w:w="3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Financijska agencija,  Ul. Grada Cukovara 70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Otvorene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 xml:space="preserve">4.066,25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 xml:space="preserve">4.066,25 </w:t>
            </w:r>
          </w:p>
        </w:tc>
      </w:tr>
      <w:tr w:rsidR="00715331" w:rsidRPr="00A21F96" w:rsidTr="00BD73D1">
        <w:trPr>
          <w:trHeight w:val="30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Zagreb, OIB: 85821130368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stavka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15331" w:rsidRPr="00A21F96" w:rsidTr="00BD73D1">
        <w:trPr>
          <w:trHeight w:val="300"/>
        </w:trPr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lastRenderedPageBreak/>
              <w:t>8.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9.</w:t>
            </w:r>
          </w:p>
        </w:tc>
        <w:tc>
          <w:tcPr>
            <w:tcW w:w="3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HEP OPERATOR DISTRIBUCIJSKOG SUSTAVA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Otvorene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 xml:space="preserve">206,50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206,50 kn</w:t>
            </w:r>
          </w:p>
        </w:tc>
      </w:tr>
      <w:tr w:rsidR="00715331" w:rsidRPr="00A21F96" w:rsidTr="00BD73D1">
        <w:trPr>
          <w:trHeight w:val="30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 xml:space="preserve"> d.o.o., Trg. Sv  Križa  17, Križ, OIB: 46830600751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stavka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15331" w:rsidRPr="00A21F96" w:rsidTr="00BD73D1">
        <w:trPr>
          <w:trHeight w:val="300"/>
        </w:trPr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9.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10.</w:t>
            </w:r>
          </w:p>
        </w:tc>
        <w:tc>
          <w:tcPr>
            <w:tcW w:w="3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TDR d.o.o. , V. Nazora 1, Rovinj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Računi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 xml:space="preserve">2.758,52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 xml:space="preserve">2.758,52 </w:t>
            </w:r>
          </w:p>
        </w:tc>
      </w:tr>
      <w:tr w:rsidR="00715331" w:rsidRPr="00A21F96" w:rsidTr="00BD73D1">
        <w:trPr>
          <w:trHeight w:val="30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OIB: 37014645007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računi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15331" w:rsidRPr="00A21F96" w:rsidTr="00BD73D1">
        <w:trPr>
          <w:trHeight w:val="300"/>
        </w:trPr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10.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11.</w:t>
            </w:r>
          </w:p>
        </w:tc>
        <w:tc>
          <w:tcPr>
            <w:tcW w:w="3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BRODOMERKUR d.d., Poljička cesta 35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Računi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59.574,12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59.574,12</w:t>
            </w:r>
          </w:p>
        </w:tc>
      </w:tr>
      <w:tr w:rsidR="00715331" w:rsidRPr="00A21F96" w:rsidTr="00BD73D1">
        <w:trPr>
          <w:trHeight w:val="30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Split, OIB: 33956120458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15331" w:rsidRPr="00A21F96" w:rsidTr="00BD73D1">
        <w:trPr>
          <w:trHeight w:val="300"/>
        </w:trPr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11.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12.</w:t>
            </w:r>
          </w:p>
        </w:tc>
        <w:tc>
          <w:tcPr>
            <w:tcW w:w="3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ERSTE&amp;STEIERMARKISCHE BANK d.d.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Kredit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612.114,04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612.114,04</w:t>
            </w:r>
          </w:p>
        </w:tc>
      </w:tr>
      <w:tr w:rsidR="00715331" w:rsidRPr="00A21F96" w:rsidTr="00BD73D1">
        <w:trPr>
          <w:trHeight w:val="30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Jadranski trg 3, Rijeka, OIB: 23057039320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21F96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21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:rsidR="00715331" w:rsidRDefault="00715331" w:rsidP="00715331">
      <w:pPr>
        <w:rPr>
          <w:rFonts w:ascii="Times New Roman" w:hAnsi="Times New Roman" w:cs="Times New Roman"/>
          <w:sz w:val="24"/>
          <w:szCs w:val="24"/>
        </w:rPr>
      </w:pPr>
    </w:p>
    <w:p w:rsidR="00715331" w:rsidRDefault="00715331" w:rsidP="00715331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</w:pPr>
      <w:r w:rsidRPr="00715331">
        <w:rPr>
          <w:rFonts w:ascii="Times New Roman" w:hAnsi="Times New Roman" w:cs="Times New Roman"/>
          <w:b/>
          <w:sz w:val="24"/>
          <w:szCs w:val="24"/>
        </w:rPr>
        <w:t xml:space="preserve">UKUPNO UTVRĐENO:  </w:t>
      </w:r>
      <w:r w:rsidRPr="007153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>1.762.481,06 kn</w:t>
      </w:r>
    </w:p>
    <w:p w:rsidR="00715331" w:rsidRPr="00715331" w:rsidRDefault="00715331" w:rsidP="00715331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</w:pPr>
      <w:r>
        <w:rPr>
          <w:rFonts w:ascii="Times New Roman" w:hAnsi="Times New Roman" w:cs="Times New Roman"/>
          <w:b/>
          <w:sz w:val="24"/>
          <w:szCs w:val="24"/>
        </w:rPr>
        <w:t>Tražbine vjerovnika 2. višeg isplatnog reda djelomično utvrđene:</w:t>
      </w:r>
    </w:p>
    <w:p w:rsidR="00715331" w:rsidRDefault="00715331" w:rsidP="00715331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</w:pPr>
    </w:p>
    <w:tbl>
      <w:tblPr>
        <w:tblW w:w="9367" w:type="dxa"/>
        <w:tblInd w:w="97" w:type="dxa"/>
        <w:tblLook w:val="04A0"/>
      </w:tblPr>
      <w:tblGrid>
        <w:gridCol w:w="516"/>
        <w:gridCol w:w="896"/>
        <w:gridCol w:w="2781"/>
        <w:gridCol w:w="1118"/>
        <w:gridCol w:w="1359"/>
        <w:gridCol w:w="1296"/>
        <w:gridCol w:w="1407"/>
      </w:tblGrid>
      <w:tr w:rsidR="00715331" w:rsidRPr="00AC2469" w:rsidTr="00BD73D1">
        <w:trPr>
          <w:trHeight w:val="300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15331" w:rsidRPr="00AC2469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C24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R.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15331" w:rsidRPr="00AC2469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C24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Br.</w:t>
            </w:r>
          </w:p>
        </w:tc>
        <w:tc>
          <w:tcPr>
            <w:tcW w:w="27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15331" w:rsidRPr="00AC2469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C24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Vjerovnik i adresa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15331" w:rsidRPr="00AC2469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C24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Osnova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15331" w:rsidRPr="00AC2469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C24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Prijavljeno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15331" w:rsidRPr="00AC2469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C24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Osporeno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15331" w:rsidRPr="00AC2469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C24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Utvrđeno</w:t>
            </w:r>
          </w:p>
        </w:tc>
      </w:tr>
      <w:tr w:rsidR="00715331" w:rsidRPr="00AC2469" w:rsidTr="00BD73D1">
        <w:trPr>
          <w:trHeight w:val="300"/>
        </w:trPr>
        <w:tc>
          <w:tcPr>
            <w:tcW w:w="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15331" w:rsidRPr="00AC2469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C24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Br.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15331" w:rsidRPr="00AC2469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C24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Prijave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15331" w:rsidRPr="00AC2469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C24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15331" w:rsidRPr="00AC2469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C24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tražbine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15331" w:rsidRPr="00AC2469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C24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Kn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15331" w:rsidRPr="00AC2469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C24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Kn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15331" w:rsidRPr="00AC2469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C2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Kn</w:t>
            </w:r>
          </w:p>
        </w:tc>
      </w:tr>
      <w:tr w:rsidR="00715331" w:rsidRPr="00AC2469" w:rsidTr="00BD73D1">
        <w:trPr>
          <w:trHeight w:val="300"/>
        </w:trPr>
        <w:tc>
          <w:tcPr>
            <w:tcW w:w="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C2469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C2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C2469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C2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C2469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C2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E PLUS d.o.o., Gospodarska 16/c,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C2469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C2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Računi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C2469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C2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385.320,10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C2469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C2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146.312,38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C2469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C2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239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.</w:t>
            </w:r>
            <w:r w:rsidRPr="00AC2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007,72</w:t>
            </w:r>
          </w:p>
        </w:tc>
      </w:tr>
      <w:tr w:rsidR="00715331" w:rsidRPr="00AC2469" w:rsidTr="00BD73D1">
        <w:trPr>
          <w:trHeight w:val="30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C2469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C2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C2469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C2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C2469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C2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Zagreb, OIB: 9392322622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C2469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C2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C2469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C2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C2469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C2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31" w:rsidRPr="00AC2469" w:rsidRDefault="00715331" w:rsidP="00BD7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C2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:rsidR="00715331" w:rsidRPr="00715331" w:rsidRDefault="00715331" w:rsidP="00715331">
      <w:pPr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hr-HR"/>
        </w:rPr>
      </w:pPr>
    </w:p>
    <w:p w:rsidR="00F839E3" w:rsidRPr="00F839E3" w:rsidRDefault="00F839E3" w:rsidP="007153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9E3">
        <w:rPr>
          <w:rFonts w:ascii="Times New Roman" w:hAnsi="Times New Roman" w:cs="Times New Roman"/>
          <w:sz w:val="24"/>
          <w:szCs w:val="24"/>
        </w:rPr>
        <w:t>Obrazloženje</w:t>
      </w:r>
      <w:r>
        <w:rPr>
          <w:rFonts w:ascii="Times New Roman" w:hAnsi="Times New Roman" w:cs="Times New Roman"/>
          <w:sz w:val="24"/>
          <w:szCs w:val="24"/>
        </w:rPr>
        <w:t>: Vjerovniku 2. višeg isplatnog reda E PLUS d.o.o. tražbina je djelomično osporena iz razloga što stečajni vjerovnik</w:t>
      </w:r>
      <w:r w:rsidR="00404E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kao kupac ima obvezu prema društvu ELEG.G. d.o.o. u stečaju u iznosu od 146.312,38 kn.</w:t>
      </w:r>
    </w:p>
    <w:p w:rsidR="00715331" w:rsidRDefault="00715331" w:rsidP="007153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839E3" w:rsidRDefault="00F839E3" w:rsidP="007153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15331" w:rsidRPr="00715331" w:rsidRDefault="00715331" w:rsidP="007153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5331">
        <w:rPr>
          <w:rFonts w:ascii="Times New Roman" w:hAnsi="Times New Roman" w:cs="Times New Roman"/>
          <w:sz w:val="24"/>
          <w:szCs w:val="24"/>
        </w:rPr>
        <w:t>U Sisku, 18. 03. 2016.</w:t>
      </w:r>
    </w:p>
    <w:p w:rsidR="00715331" w:rsidRDefault="00715331" w:rsidP="007153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15331" w:rsidRPr="00715331" w:rsidRDefault="00715331" w:rsidP="007153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15331">
        <w:rPr>
          <w:rFonts w:ascii="Times New Roman" w:hAnsi="Times New Roman" w:cs="Times New Roman"/>
          <w:sz w:val="24"/>
          <w:szCs w:val="24"/>
        </w:rPr>
        <w:t>Stečajni upravitelj:</w:t>
      </w:r>
    </w:p>
    <w:p w:rsidR="00715331" w:rsidRPr="00715331" w:rsidRDefault="00715331" w:rsidP="007153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15331">
        <w:rPr>
          <w:rFonts w:ascii="Times New Roman" w:hAnsi="Times New Roman" w:cs="Times New Roman"/>
          <w:sz w:val="24"/>
          <w:szCs w:val="24"/>
        </w:rPr>
        <w:t>Domagoj Krpačić, dipl. oec.</w:t>
      </w:r>
    </w:p>
    <w:p w:rsidR="00715331" w:rsidRPr="00715331" w:rsidRDefault="00715331" w:rsidP="007153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715331" w:rsidRPr="00715331" w:rsidSect="004616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E49EF"/>
    <w:multiLevelType w:val="hybridMultilevel"/>
    <w:tmpl w:val="C8B8BBE4"/>
    <w:lvl w:ilvl="0" w:tplc="EB2216D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715331"/>
    <w:rsid w:val="0006778E"/>
    <w:rsid w:val="00404EC8"/>
    <w:rsid w:val="00461686"/>
    <w:rsid w:val="00636EEA"/>
    <w:rsid w:val="00715331"/>
    <w:rsid w:val="009569C4"/>
    <w:rsid w:val="00981CEA"/>
    <w:rsid w:val="00F4317F"/>
    <w:rsid w:val="00F83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6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53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B5C8A1-38BE-4F6F-9865-87AB72E8B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Argo7</dc:creator>
  <cp:lastModifiedBy>Argo7</cp:lastModifiedBy>
  <cp:revision>3</cp:revision>
  <cp:lastPrinted>2016-03-17T19:18:00Z</cp:lastPrinted>
  <dcterms:created xsi:type="dcterms:W3CDTF">2016-03-17T18:59:00Z</dcterms:created>
  <dcterms:modified xsi:type="dcterms:W3CDTF">2016-03-17T19:29:00Z</dcterms:modified>
</cp:coreProperties>
</file>